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4509C6" w:rsidRDefault="004053C0" w:rsidP="00F06FBC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40"/>
        </w:rPr>
      </w:pPr>
      <w:r w:rsidRPr="004509C6">
        <w:rPr>
          <w:rFonts w:asciiTheme="minorHAnsi" w:hAnsiTheme="minorHAnsi" w:cs="Tahoma"/>
          <w:b/>
          <w:smallCaps/>
          <w:color w:val="76923C" w:themeColor="accent3" w:themeShade="BF"/>
          <w:sz w:val="40"/>
        </w:rPr>
        <w:t>PLANO DE INVESTIMENTO</w:t>
      </w:r>
    </w:p>
    <w:p w:rsidR="00F961D9" w:rsidRPr="004509C6" w:rsidRDefault="00682557" w:rsidP="00682557">
      <w:pPr>
        <w:jc w:val="center"/>
        <w:rPr>
          <w:rFonts w:asciiTheme="minorHAnsi" w:hAnsiTheme="minorHAnsi" w:cs="Tahoma"/>
          <w:b/>
          <w:smallCaps/>
          <w:color w:val="76923C" w:themeColor="accent3" w:themeShade="BF"/>
          <w:sz w:val="28"/>
        </w:rPr>
      </w:pPr>
      <w:r w:rsidRPr="004509C6">
        <w:rPr>
          <w:rFonts w:asciiTheme="minorHAnsi" w:hAnsiTheme="minorHAnsi" w:cs="Tahoma"/>
          <w:b/>
          <w:smallCaps/>
          <w:color w:val="76923C" w:themeColor="accent3" w:themeShade="BF"/>
          <w:sz w:val="28"/>
        </w:rPr>
        <w:t xml:space="preserve">Medida </w:t>
      </w:r>
      <w:r w:rsidR="00F961D9" w:rsidRPr="004509C6">
        <w:rPr>
          <w:rFonts w:asciiTheme="minorHAnsi" w:hAnsiTheme="minorHAnsi" w:cs="Tahoma"/>
          <w:b/>
          <w:smallCaps/>
          <w:color w:val="76923C" w:themeColor="accent3" w:themeShade="BF"/>
          <w:sz w:val="28"/>
        </w:rPr>
        <w:t>10 LEADER</w:t>
      </w:r>
    </w:p>
    <w:p w:rsidR="00682557" w:rsidRPr="004509C6" w:rsidRDefault="00F961D9" w:rsidP="00682557">
      <w:pPr>
        <w:jc w:val="center"/>
        <w:rPr>
          <w:rFonts w:asciiTheme="minorHAnsi" w:hAnsiTheme="minorHAnsi" w:cs="Tahoma"/>
          <w:b/>
          <w:color w:val="76923C" w:themeColor="accent3" w:themeShade="BF"/>
          <w:sz w:val="24"/>
        </w:rPr>
      </w:pPr>
      <w:r w:rsidRPr="004509C6">
        <w:rPr>
          <w:rFonts w:asciiTheme="minorHAnsi" w:hAnsiTheme="minorHAnsi" w:cs="Tahoma"/>
          <w:b/>
          <w:color w:val="76923C" w:themeColor="accent3" w:themeShade="BF"/>
          <w:sz w:val="24"/>
        </w:rPr>
        <w:t>Operação 10.2.1.</w:t>
      </w:r>
      <w:r w:rsidR="004053C0" w:rsidRPr="004509C6">
        <w:rPr>
          <w:rFonts w:asciiTheme="minorHAnsi" w:hAnsiTheme="minorHAnsi" w:cs="Tahoma"/>
          <w:b/>
          <w:color w:val="76923C" w:themeColor="accent3" w:themeShade="BF"/>
          <w:sz w:val="24"/>
        </w:rPr>
        <w:t>4</w:t>
      </w:r>
      <w:r w:rsidRPr="004509C6">
        <w:rPr>
          <w:rFonts w:asciiTheme="minorHAnsi" w:hAnsiTheme="minorHAnsi" w:cs="Tahoma"/>
          <w:b/>
          <w:color w:val="76923C" w:themeColor="accent3" w:themeShade="BF"/>
          <w:sz w:val="24"/>
        </w:rPr>
        <w:t xml:space="preserve"> </w:t>
      </w:r>
      <w:r w:rsidR="004053C0" w:rsidRPr="004509C6">
        <w:rPr>
          <w:rFonts w:asciiTheme="minorHAnsi" w:hAnsiTheme="minorHAnsi" w:cs="Tahoma"/>
          <w:b/>
          <w:color w:val="76923C" w:themeColor="accent3" w:themeShade="BF"/>
          <w:sz w:val="24"/>
        </w:rPr>
        <w:t>CADEIAS CURTAS E MERCADOS LOCAIS</w:t>
      </w:r>
    </w:p>
    <w:p w:rsidR="008A747A" w:rsidRPr="00DE7917" w:rsidRDefault="008A747A" w:rsidP="00F06FBC">
      <w:pPr>
        <w:jc w:val="center"/>
        <w:rPr>
          <w:rFonts w:asciiTheme="minorHAnsi" w:hAnsiTheme="minorHAnsi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DE7917" w:rsidTr="003F0099">
        <w:trPr>
          <w:jc w:val="center"/>
        </w:trPr>
        <w:tc>
          <w:tcPr>
            <w:tcW w:w="2055" w:type="dxa"/>
          </w:tcPr>
          <w:p w:rsidR="00FE3FC3" w:rsidRPr="00DE7917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DE7917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DE7917" w:rsidRDefault="00FE3FC3" w:rsidP="003F0099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DE7917">
              <w:rPr>
                <w:rFonts w:asciiTheme="minorHAnsi" w:hAnsiTheme="minorHAnsi" w:cs="Tahoma"/>
                <w:sz w:val="18"/>
                <w:szCs w:val="18"/>
              </w:rPr>
              <w:t>(insira o texto aqui)</w:t>
            </w:r>
            <w:r w:rsidR="00A22127" w:rsidRPr="00DE7917">
              <w:rPr>
                <w:rFonts w:asciiTheme="minorHAnsi" w:hAnsiTheme="minorHAnsi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DE7917" w:rsidTr="003F0099">
        <w:trPr>
          <w:jc w:val="center"/>
        </w:trPr>
        <w:tc>
          <w:tcPr>
            <w:tcW w:w="2055" w:type="dxa"/>
          </w:tcPr>
          <w:p w:rsidR="00EF7147" w:rsidRPr="00DE7917" w:rsidRDefault="00EF7147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DE7917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DE7917" w:rsidRDefault="00EF7147" w:rsidP="003F009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FE3FC3" w:rsidRPr="00DE7917" w:rsidTr="003F0099">
        <w:trPr>
          <w:jc w:val="center"/>
        </w:trPr>
        <w:tc>
          <w:tcPr>
            <w:tcW w:w="2055" w:type="dxa"/>
          </w:tcPr>
          <w:p w:rsidR="00FE3FC3" w:rsidRPr="00DE7917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DE7917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DE7917" w:rsidRDefault="00FE3FC3" w:rsidP="003F0099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DE7917">
              <w:rPr>
                <w:rFonts w:asciiTheme="minorHAnsi" w:hAnsiTheme="minorHAnsi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DE7917" w:rsidRDefault="0020461D" w:rsidP="0020461D">
      <w:pPr>
        <w:spacing w:before="0" w:line="360" w:lineRule="auto"/>
        <w:ind w:left="1065"/>
        <w:jc w:val="center"/>
        <w:rPr>
          <w:rFonts w:asciiTheme="minorHAnsi" w:hAnsiTheme="minorHAnsi" w:cs="Arial"/>
          <w:b/>
          <w:sz w:val="22"/>
          <w:szCs w:val="22"/>
        </w:rPr>
      </w:pPr>
    </w:p>
    <w:p w:rsidR="0020461D" w:rsidRPr="00DE7917" w:rsidRDefault="004053C0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DE7917">
        <w:rPr>
          <w:rFonts w:asciiTheme="minorHAnsi" w:hAnsiTheme="minorHAnsi" w:cs="Arial"/>
          <w:b/>
          <w:sz w:val="22"/>
          <w:szCs w:val="22"/>
        </w:rPr>
        <w:t>ENQUADRAMENTO DA INTERVENÇÃO</w:t>
      </w:r>
    </w:p>
    <w:p w:rsidR="0020461D" w:rsidRPr="00DE7917" w:rsidRDefault="004053C0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DE7917">
        <w:rPr>
          <w:rFonts w:asciiTheme="minorHAnsi" w:hAnsiTheme="minorHAnsi" w:cs="Arial"/>
          <w:sz w:val="22"/>
          <w:szCs w:val="22"/>
        </w:rPr>
        <w:t>Informar de forma abreviada sobre a componente de cadeias curtas</w:t>
      </w:r>
      <w:r w:rsidR="00144E86" w:rsidRPr="00DE7917">
        <w:rPr>
          <w:rFonts w:asciiTheme="minorHAnsi" w:hAnsiTheme="minorHAnsi" w:cs="Arial"/>
          <w:sz w:val="22"/>
          <w:szCs w:val="22"/>
        </w:rPr>
        <w:t>/mercado local</w:t>
      </w:r>
      <w:r w:rsidRPr="00DE7917">
        <w:rPr>
          <w:rFonts w:asciiTheme="minorHAnsi" w:hAnsiTheme="minorHAnsi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DE7917" w:rsidRDefault="0020461D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</w:p>
    <w:p w:rsidR="0020461D" w:rsidRPr="00DE7917" w:rsidRDefault="00991DC6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DE7917">
        <w:rPr>
          <w:rFonts w:asciiTheme="minorHAnsi" w:hAnsiTheme="minorHAnsi" w:cs="Arial"/>
          <w:b/>
          <w:sz w:val="22"/>
          <w:szCs w:val="22"/>
        </w:rPr>
        <w:t>CARACTERIZAÇÃO DO BENEFICIÁRIO</w:t>
      </w:r>
      <w:r w:rsidR="0020461D" w:rsidRPr="00DE791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0461D" w:rsidRPr="00DE7917" w:rsidRDefault="0020461D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DE7917">
        <w:rPr>
          <w:rFonts w:asciiTheme="minorHAnsi" w:hAnsiTheme="minorHAnsi" w:cs="Arial"/>
          <w:sz w:val="22"/>
          <w:szCs w:val="22"/>
        </w:rPr>
        <w:t>Caracterizaç</w:t>
      </w:r>
      <w:r w:rsidR="00991DC6" w:rsidRPr="00DE7917">
        <w:rPr>
          <w:rFonts w:asciiTheme="minorHAnsi" w:hAnsiTheme="minorHAnsi" w:cs="Arial"/>
          <w:sz w:val="22"/>
          <w:szCs w:val="22"/>
        </w:rPr>
        <w:t>ão</w:t>
      </w:r>
      <w:r w:rsidR="00991DC6" w:rsidRPr="00DE7917">
        <w:rPr>
          <w:rFonts w:asciiTheme="minorHAnsi" w:hAnsiTheme="minorHAnsi"/>
        </w:rPr>
        <w:t xml:space="preserve"> </w:t>
      </w:r>
      <w:r w:rsidR="00991DC6" w:rsidRPr="00DE7917">
        <w:rPr>
          <w:rFonts w:asciiTheme="minorHAnsi" w:hAnsiTheme="minorHAnsi" w:cs="Arial"/>
          <w:sz w:val="22"/>
          <w:szCs w:val="22"/>
        </w:rPr>
        <w:t>do candidato no que diz respeito à representatividade, abrangência dos intervenientes na cadeia curta local</w:t>
      </w:r>
      <w:r w:rsidR="00144E86" w:rsidRPr="00DE7917">
        <w:rPr>
          <w:rFonts w:asciiTheme="minorHAnsi" w:hAnsiTheme="minorHAnsi" w:cs="Arial"/>
          <w:sz w:val="22"/>
          <w:szCs w:val="22"/>
        </w:rPr>
        <w:t>/mercado local</w:t>
      </w:r>
      <w:r w:rsidR="00991DC6" w:rsidRPr="00DE7917">
        <w:rPr>
          <w:rFonts w:asciiTheme="minorHAnsi" w:hAnsiTheme="minorHAnsi" w:cs="Arial"/>
          <w:sz w:val="22"/>
          <w:szCs w:val="22"/>
        </w:rPr>
        <w:t xml:space="preserve"> e papel na implementação, desenvolvimento e monitorização da intervenção.</w:t>
      </w:r>
    </w:p>
    <w:p w:rsidR="00991DC6" w:rsidRPr="00DE7917" w:rsidRDefault="00991DC6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</w:p>
    <w:p w:rsidR="0020461D" w:rsidRPr="00DE7917" w:rsidRDefault="00991DC6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DE7917">
        <w:rPr>
          <w:rFonts w:asciiTheme="minorHAnsi" w:hAnsiTheme="minorHAnsi" w:cs="Arial"/>
          <w:b/>
          <w:sz w:val="22"/>
          <w:szCs w:val="22"/>
        </w:rPr>
        <w:t>CARACTERIAÇÃO DA COMPONENTE CADEIAS CURTAS</w:t>
      </w:r>
      <w:r w:rsidR="0020461D" w:rsidRPr="00DE791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91DC6" w:rsidRPr="00DE7917" w:rsidRDefault="00991DC6" w:rsidP="00991DC6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DE7917">
        <w:rPr>
          <w:rFonts w:asciiTheme="minorHAnsi" w:hAnsiTheme="minorHAnsi" w:cs="Arial"/>
          <w:sz w:val="22"/>
          <w:szCs w:val="22"/>
        </w:rPr>
        <w:t>Caracterização da componente cadeias curtas</w:t>
      </w:r>
      <w:r w:rsidR="00144E86" w:rsidRPr="00DE7917">
        <w:rPr>
          <w:rFonts w:asciiTheme="minorHAnsi" w:hAnsiTheme="minorHAnsi" w:cs="Arial"/>
          <w:sz w:val="22"/>
          <w:szCs w:val="22"/>
        </w:rPr>
        <w:t>/mercado local</w:t>
      </w:r>
      <w:r w:rsidRPr="00DE7917">
        <w:rPr>
          <w:rFonts w:asciiTheme="minorHAnsi" w:hAnsiTheme="minorHAnsi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DE7917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DE7917">
        <w:rPr>
          <w:rFonts w:asciiTheme="minorHAnsi" w:hAnsiTheme="minorHAnsi" w:cs="Arial"/>
          <w:sz w:val="22"/>
          <w:szCs w:val="22"/>
        </w:rPr>
        <w:t>Promoção do contacto direto entre o produtor e consumidor;</w:t>
      </w:r>
    </w:p>
    <w:p w:rsidR="00991DC6" w:rsidRPr="00DE7917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DE7917">
        <w:rPr>
          <w:rFonts w:asciiTheme="minorHAnsi" w:hAnsiTheme="minorHAnsi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DE7917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DE7917">
        <w:rPr>
          <w:rFonts w:asciiTheme="minorHAnsi" w:hAnsiTheme="minorHAnsi" w:cs="Arial"/>
          <w:sz w:val="22"/>
          <w:szCs w:val="22"/>
        </w:rPr>
        <w:t>Fomento da confiança entre produtor e consumidor.</w:t>
      </w:r>
    </w:p>
    <w:p w:rsidR="004509C6" w:rsidRDefault="004509C6" w:rsidP="00991DC6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</w:p>
    <w:p w:rsidR="00991DC6" w:rsidRPr="00DE7917" w:rsidRDefault="00991DC6" w:rsidP="00991DC6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DE7917">
        <w:rPr>
          <w:rFonts w:asciiTheme="minorHAnsi" w:hAnsiTheme="minorHAnsi" w:cs="Arial"/>
          <w:b/>
          <w:sz w:val="22"/>
          <w:szCs w:val="22"/>
        </w:rPr>
        <w:t>ÁREA GEOGRÁFICA DE INCIDÊNCIA</w:t>
      </w:r>
    </w:p>
    <w:p w:rsidR="00991DC6" w:rsidRPr="00DE7917" w:rsidRDefault="00991DC6" w:rsidP="00991DC6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DE7917">
        <w:rPr>
          <w:rFonts w:asciiTheme="minorHAnsi" w:hAnsiTheme="minorHAnsi" w:cs="Arial"/>
          <w:sz w:val="22"/>
          <w:szCs w:val="22"/>
        </w:rPr>
        <w:t>Caracterização do local onde se insere ou abrangência territorial do investimento objeto de apoio.</w:t>
      </w:r>
    </w:p>
    <w:p w:rsidR="00991DC6" w:rsidRPr="00DE7917" w:rsidRDefault="00991DC6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20461D" w:rsidRPr="00DE7917" w:rsidRDefault="0020461D" w:rsidP="0020461D">
      <w:pPr>
        <w:spacing w:before="0" w:line="360" w:lineRule="auto"/>
        <w:rPr>
          <w:rFonts w:asciiTheme="minorHAnsi" w:hAnsiTheme="minorHAnsi" w:cs="Arial"/>
          <w:b/>
          <w:sz w:val="22"/>
          <w:szCs w:val="22"/>
        </w:rPr>
      </w:pPr>
      <w:r w:rsidRPr="00DE7917">
        <w:rPr>
          <w:rFonts w:asciiTheme="minorHAnsi" w:hAnsiTheme="minorHAnsi" w:cs="Arial"/>
          <w:b/>
          <w:sz w:val="22"/>
          <w:szCs w:val="22"/>
        </w:rPr>
        <w:t xml:space="preserve">PLANO OPERACIONAL </w:t>
      </w:r>
    </w:p>
    <w:p w:rsidR="0020461D" w:rsidRPr="00DE7917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Theme="minorHAnsi" w:hAnsiTheme="minorHAnsi" w:cs="Arial"/>
          <w:b/>
          <w:sz w:val="22"/>
          <w:szCs w:val="22"/>
        </w:rPr>
      </w:pPr>
      <w:r w:rsidRPr="00DE7917">
        <w:rPr>
          <w:rFonts w:asciiTheme="minorHAnsi" w:hAnsiTheme="minorHAnsi" w:cs="Arial"/>
          <w:b/>
          <w:sz w:val="22"/>
          <w:szCs w:val="22"/>
        </w:rPr>
        <w:t>Objetivos</w:t>
      </w:r>
    </w:p>
    <w:p w:rsidR="0020461D" w:rsidRPr="00DE7917" w:rsidRDefault="0020461D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DE7917">
        <w:rPr>
          <w:rFonts w:asciiTheme="minorHAnsi" w:hAnsiTheme="minorHAnsi" w:cs="Arial"/>
          <w:sz w:val="22"/>
          <w:szCs w:val="22"/>
        </w:rPr>
        <w:t xml:space="preserve">Enunciar </w:t>
      </w:r>
      <w:r w:rsidR="00991DC6" w:rsidRPr="00DE7917">
        <w:rPr>
          <w:rFonts w:asciiTheme="minorHAnsi" w:hAnsiTheme="minorHAnsi" w:cs="Arial"/>
          <w:sz w:val="22"/>
          <w:szCs w:val="22"/>
        </w:rPr>
        <w:t>os objetivos da componente de cadeias curtas</w:t>
      </w:r>
      <w:r w:rsidR="00144E86" w:rsidRPr="00DE7917">
        <w:rPr>
          <w:rFonts w:asciiTheme="minorHAnsi" w:hAnsiTheme="minorHAnsi" w:cs="Arial"/>
          <w:sz w:val="22"/>
          <w:szCs w:val="22"/>
        </w:rPr>
        <w:t>/mercado local</w:t>
      </w:r>
      <w:r w:rsidR="00991DC6" w:rsidRPr="00DE7917">
        <w:rPr>
          <w:rFonts w:asciiTheme="minorHAnsi" w:hAnsiTheme="minorHAnsi" w:cs="Arial"/>
          <w:sz w:val="22"/>
          <w:szCs w:val="22"/>
        </w:rPr>
        <w:t xml:space="preserve"> e respetivas tipologias de ações.</w:t>
      </w:r>
    </w:p>
    <w:p w:rsidR="0020461D" w:rsidRPr="00DE7917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Theme="minorHAnsi" w:hAnsiTheme="minorHAnsi" w:cs="Arial"/>
          <w:b/>
          <w:sz w:val="22"/>
          <w:szCs w:val="22"/>
        </w:rPr>
      </w:pPr>
      <w:r w:rsidRPr="00DE7917">
        <w:rPr>
          <w:rFonts w:asciiTheme="minorHAnsi" w:hAnsiTheme="minorHAnsi" w:cs="Arial"/>
          <w:b/>
          <w:sz w:val="22"/>
          <w:szCs w:val="22"/>
        </w:rPr>
        <w:t>Intervenção</w:t>
      </w:r>
    </w:p>
    <w:p w:rsidR="0020461D" w:rsidRPr="00DE7917" w:rsidRDefault="0020461D" w:rsidP="00EF7147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DE7917">
        <w:rPr>
          <w:rFonts w:asciiTheme="minorHAnsi" w:hAnsiTheme="minorHAnsi" w:cs="Arial"/>
          <w:sz w:val="22"/>
          <w:szCs w:val="22"/>
        </w:rPr>
        <w:t>Descrever</w:t>
      </w:r>
      <w:r w:rsidR="00991DC6" w:rsidRPr="00DE7917">
        <w:rPr>
          <w:rFonts w:asciiTheme="minorHAnsi" w:hAnsiTheme="minorHAnsi"/>
        </w:rPr>
        <w:t xml:space="preserve"> </w:t>
      </w:r>
      <w:r w:rsidR="00991DC6" w:rsidRPr="00DE7917">
        <w:rPr>
          <w:rFonts w:asciiTheme="minorHAnsi" w:hAnsiTheme="minorHAnsi" w:cs="Arial"/>
          <w:sz w:val="22"/>
          <w:szCs w:val="22"/>
        </w:rPr>
        <w:t>as atividades a desenvolver.</w:t>
      </w:r>
    </w:p>
    <w:p w:rsidR="0020461D" w:rsidRPr="00DE7917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E7917">
        <w:rPr>
          <w:rFonts w:asciiTheme="minorHAnsi" w:hAnsiTheme="minorHAnsi" w:cs="Arial"/>
          <w:b/>
          <w:sz w:val="22"/>
          <w:szCs w:val="22"/>
        </w:rPr>
        <w:t>Calendarização/Cronograma</w:t>
      </w:r>
    </w:p>
    <w:p w:rsidR="0020461D" w:rsidRPr="00DE7917" w:rsidRDefault="0020461D" w:rsidP="00EF7147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DE7917">
        <w:rPr>
          <w:rFonts w:asciiTheme="minorHAnsi" w:hAnsiTheme="minorHAnsi" w:cs="Arial"/>
          <w:sz w:val="22"/>
          <w:szCs w:val="22"/>
        </w:rPr>
        <w:t>Informar sobre a calendarização das várias atividades descritas no ponto anterior</w:t>
      </w:r>
      <w:r w:rsidR="00991DC6" w:rsidRPr="00DE7917">
        <w:rPr>
          <w:rFonts w:asciiTheme="minorHAnsi" w:hAnsiTheme="minorHAnsi" w:cs="Arial"/>
          <w:sz w:val="22"/>
          <w:szCs w:val="22"/>
        </w:rPr>
        <w:t>.</w:t>
      </w:r>
    </w:p>
    <w:p w:rsidR="0020461D" w:rsidRPr="00DE7917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E7917">
        <w:rPr>
          <w:rFonts w:asciiTheme="minorHAnsi" w:hAnsiTheme="minorHAnsi" w:cs="Arial"/>
          <w:b/>
          <w:sz w:val="22"/>
          <w:szCs w:val="22"/>
        </w:rPr>
        <w:t>Recursos humanos, físicos e financeiros</w:t>
      </w:r>
    </w:p>
    <w:p w:rsidR="00EF7147" w:rsidRPr="00DE7917" w:rsidRDefault="0020461D" w:rsidP="00EF7147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DE7917">
        <w:rPr>
          <w:rFonts w:asciiTheme="minorHAnsi" w:hAnsiTheme="minorHAnsi" w:cs="Arial"/>
          <w:sz w:val="22"/>
          <w:szCs w:val="22"/>
        </w:rPr>
        <w:t>Descrever os recurs</w:t>
      </w:r>
      <w:r w:rsidR="00991DC6" w:rsidRPr="00DE7917">
        <w:rPr>
          <w:rFonts w:asciiTheme="minorHAnsi" w:hAnsiTheme="minorHAnsi" w:cs="Arial"/>
          <w:sz w:val="22"/>
          <w:szCs w:val="22"/>
        </w:rPr>
        <w:t>os disponíveis para concretizar as várias atividades previstas no âmbito da candidatura.</w:t>
      </w:r>
    </w:p>
    <w:p w:rsidR="0020461D" w:rsidRPr="00DE7917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r w:rsidRPr="00DE7917">
        <w:rPr>
          <w:rFonts w:asciiTheme="minorHAnsi" w:hAnsiTheme="minorHAnsi" w:cs="Arial"/>
          <w:b/>
          <w:sz w:val="22"/>
          <w:szCs w:val="22"/>
        </w:rPr>
        <w:t>Resultados esperados</w:t>
      </w:r>
    </w:p>
    <w:p w:rsidR="0020461D" w:rsidRPr="00DE7917" w:rsidRDefault="00991DC6" w:rsidP="0020461D">
      <w:pPr>
        <w:spacing w:before="0" w:line="360" w:lineRule="auto"/>
        <w:rPr>
          <w:rFonts w:asciiTheme="minorHAnsi" w:hAnsiTheme="minorHAnsi" w:cs="Arial"/>
          <w:sz w:val="22"/>
          <w:szCs w:val="22"/>
        </w:rPr>
      </w:pPr>
      <w:r w:rsidRPr="00DE7917">
        <w:rPr>
          <w:rFonts w:asciiTheme="minorHAnsi" w:hAnsiTheme="minorHAnsi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 w:rsidRPr="00DE7917">
        <w:rPr>
          <w:rFonts w:asciiTheme="minorHAnsi" w:hAnsiTheme="minorHAnsi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4509C6">
      <w:headerReference w:type="default" r:id="rId9"/>
      <w:footerReference w:type="default" r:id="rId10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33" w:rsidRDefault="00A32033" w:rsidP="00F06FBC">
      <w:pPr>
        <w:spacing w:before="0" w:after="0"/>
      </w:pPr>
      <w:r>
        <w:separator/>
      </w:r>
    </w:p>
  </w:endnote>
  <w:endnote w:type="continuationSeparator" w:id="0">
    <w:p w:rsidR="00A32033" w:rsidRDefault="00A32033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0735B" wp14:editId="08C63CDC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4509C6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A32033">
      <w:fldChar w:fldCharType="begin"/>
    </w:r>
    <w:r w:rsidR="00A32033">
      <w:instrText xml:space="preserve"> NUMPAGES   \* MERGEFORMAT </w:instrText>
    </w:r>
    <w:r w:rsidR="00A32033">
      <w:fldChar w:fldCharType="separate"/>
    </w:r>
    <w:r w:rsidR="004509C6" w:rsidRPr="004509C6">
      <w:rPr>
        <w:rFonts w:ascii="Verdana" w:hAnsi="Verdana"/>
        <w:noProof/>
      </w:rPr>
      <w:t>2</w:t>
    </w:r>
    <w:r w:rsidR="00A32033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33" w:rsidRDefault="00A32033" w:rsidP="00F06FBC">
      <w:pPr>
        <w:spacing w:before="0" w:after="0"/>
      </w:pPr>
      <w:r>
        <w:separator/>
      </w:r>
    </w:p>
  </w:footnote>
  <w:footnote w:type="continuationSeparator" w:id="0">
    <w:p w:rsidR="00A32033" w:rsidRDefault="00A32033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4509C6" w:rsidP="00F06FBC">
    <w:pPr>
      <w:pStyle w:val="Cabealho"/>
    </w:pPr>
    <w:r w:rsidRPr="004509C6">
      <w:rPr>
        <w:noProof/>
      </w:rPr>
      <w:drawing>
        <wp:anchor distT="0" distB="0" distL="114300" distR="114300" simplePos="0" relativeHeight="251662336" behindDoc="0" locked="0" layoutInCell="1" allowOverlap="1" wp14:anchorId="60EFC216" wp14:editId="68F5A5AD">
          <wp:simplePos x="0" y="0"/>
          <wp:positionH relativeFrom="column">
            <wp:posOffset>3745230</wp:posOffset>
          </wp:positionH>
          <wp:positionV relativeFrom="paragraph">
            <wp:posOffset>-27305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09C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E1C16E" wp14:editId="19C65BCD">
              <wp:simplePos x="0" y="0"/>
              <wp:positionH relativeFrom="column">
                <wp:posOffset>-384175</wp:posOffset>
              </wp:positionH>
              <wp:positionV relativeFrom="paragraph">
                <wp:posOffset>1174750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25pt;margin-top:92.5pt;width:494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" strokecolor="#7f7f7f [1612]"/>
          </w:pict>
        </mc:Fallback>
      </mc:AlternateContent>
    </w:r>
    <w:r w:rsidRPr="004509C6">
      <w:rPr>
        <w:noProof/>
      </w:rPr>
      <w:drawing>
        <wp:anchor distT="0" distB="0" distL="114300" distR="114300" simplePos="0" relativeHeight="251664384" behindDoc="0" locked="0" layoutInCell="1" allowOverlap="1" wp14:anchorId="69BC7BD8" wp14:editId="7EE80C65">
          <wp:simplePos x="0" y="0"/>
          <wp:positionH relativeFrom="column">
            <wp:posOffset>-384175</wp:posOffset>
          </wp:positionH>
          <wp:positionV relativeFrom="paragraph">
            <wp:posOffset>-27305</wp:posOffset>
          </wp:positionV>
          <wp:extent cx="986790" cy="1079500"/>
          <wp:effectExtent l="0" t="0" r="3810" b="635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999999999999999999999999999999999999999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5736E"/>
    <w:rsid w:val="00276D84"/>
    <w:rsid w:val="00297A26"/>
    <w:rsid w:val="004053C0"/>
    <w:rsid w:val="004509C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32033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DE7917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B2B34-769D-42BF-8B7A-7AE5383C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Hugo Gomes</cp:lastModifiedBy>
  <cp:revision>3</cp:revision>
  <cp:lastPrinted>2017-06-09T10:01:00Z</cp:lastPrinted>
  <dcterms:created xsi:type="dcterms:W3CDTF">2017-06-09T10:00:00Z</dcterms:created>
  <dcterms:modified xsi:type="dcterms:W3CDTF">2017-06-09T10:04:00Z</dcterms:modified>
</cp:coreProperties>
</file>